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D8" w:rsidRPr="009559D8" w:rsidRDefault="009559D8" w:rsidP="009559D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N"/>
        </w:rPr>
      </w:pPr>
      <w:r w:rsidRPr="009559D8">
        <w:rPr>
          <w:rFonts w:ascii="Times New Roman" w:eastAsia="Times New Roman" w:hAnsi="Times New Roman" w:cs="Times New Roman"/>
          <w:b/>
          <w:bCs/>
          <w:sz w:val="36"/>
          <w:szCs w:val="36"/>
          <w:lang w:eastAsia="en-IN"/>
        </w:rPr>
        <w:t>Assignment Title: Build Your First AI Agent Business Case: Application in Radiology</w:t>
      </w: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Objective:</w:t>
      </w:r>
    </w:p>
    <w:p w:rsidR="009559D8" w:rsidRPr="009559D8" w:rsidRDefault="009559D8" w:rsidP="009559D8">
      <w:p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To develop a business case for implementing an AI agent in the radiology department that enhances clinical outcomes, optimizes workflow efficiency, and improves diagnostic accuracy.</w:t>
      </w: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 xml:space="preserve">1. </w:t>
      </w:r>
      <w:r w:rsidR="00855493">
        <w:rPr>
          <w:rFonts w:ascii="Times New Roman" w:eastAsia="Times New Roman" w:hAnsi="Times New Roman" w:cs="Times New Roman"/>
          <w:b/>
          <w:bCs/>
          <w:sz w:val="27"/>
          <w:szCs w:val="27"/>
          <w:lang w:eastAsia="en-IN"/>
        </w:rPr>
        <w:t>Introduction</w:t>
      </w:r>
      <w:bookmarkStart w:id="0" w:name="_GoBack"/>
      <w:bookmarkEnd w:id="0"/>
    </w:p>
    <w:p w:rsidR="009559D8" w:rsidRPr="009559D8" w:rsidRDefault="009559D8" w:rsidP="009559D8">
      <w:p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Artificial Intelligence (AI) is transforming radiology by enabling faster image interpretation, automated reporting, and decision support tools. AI agents are specialized software programs that can perform intelligent tasks, such as triaging cases, identifying abnormalities, or assisting radiologists in complex diagnoses. This assignment explores a business case to implement an AI-powered agent in a radiology department, focusing on its value, feasibility, and impact on patient care.</w:t>
      </w: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2. Problem Statement</w:t>
      </w:r>
    </w:p>
    <w:p w:rsidR="009559D8" w:rsidRPr="009559D8" w:rsidRDefault="009559D8" w:rsidP="009559D8">
      <w:p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Radiology departments face challenges such as:</w:t>
      </w:r>
    </w:p>
    <w:p w:rsidR="009559D8" w:rsidRPr="009559D8" w:rsidRDefault="009559D8" w:rsidP="009559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Increasing volume of imaging studies</w:t>
      </w:r>
    </w:p>
    <w:p w:rsidR="009559D8" w:rsidRPr="009559D8" w:rsidRDefault="009559D8" w:rsidP="009559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Shortage of trained radiologists</w:t>
      </w:r>
    </w:p>
    <w:p w:rsidR="009559D8" w:rsidRPr="009559D8" w:rsidRDefault="009559D8" w:rsidP="009559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Delays in report turnaround time</w:t>
      </w:r>
    </w:p>
    <w:p w:rsidR="009559D8" w:rsidRPr="009559D8" w:rsidRDefault="009559D8" w:rsidP="009559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Human fatigue and diagnostic variability</w:t>
      </w:r>
    </w:p>
    <w:p w:rsidR="009559D8" w:rsidRPr="009559D8" w:rsidRDefault="009559D8" w:rsidP="009559D8">
      <w:p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These issues can lead to delayed diagnoses, workflow inefficiencies, and higher operational costs.</w:t>
      </w: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3. Proposed AI Agent Solution</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Name: RAD-Assist AI</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Function:</w:t>
      </w:r>
    </w:p>
    <w:p w:rsidR="009559D8" w:rsidRPr="009559D8" w:rsidRDefault="009559D8" w:rsidP="009559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Automated detection of chest abnormalities (e.g., nodules, cardiomegaly, pneumonia) in X-rays and CT scans</w:t>
      </w:r>
    </w:p>
    <w:p w:rsidR="009559D8" w:rsidRPr="009559D8" w:rsidRDefault="009559D8" w:rsidP="009559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Triage cases based on urgency</w:t>
      </w:r>
    </w:p>
    <w:p w:rsidR="009559D8" w:rsidRPr="009559D8" w:rsidRDefault="009559D8" w:rsidP="009559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Suggest differential diagnoses</w:t>
      </w:r>
    </w:p>
    <w:p w:rsidR="009559D8" w:rsidRPr="009559D8" w:rsidRDefault="009559D8" w:rsidP="009559D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Auto-generate preliminary structured reports for radiologists to verify</w:t>
      </w: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4. Business Case Components</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A. Value Proposition</w:t>
      </w:r>
    </w:p>
    <w:p w:rsidR="009559D8" w:rsidRPr="009559D8" w:rsidRDefault="009559D8" w:rsidP="009559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b/>
          <w:bCs/>
          <w:sz w:val="24"/>
          <w:szCs w:val="24"/>
          <w:lang w:eastAsia="en-IN"/>
        </w:rPr>
        <w:lastRenderedPageBreak/>
        <w:t>Clinical Benefits:</w:t>
      </w:r>
      <w:r w:rsidRPr="009559D8">
        <w:rPr>
          <w:rFonts w:ascii="Times New Roman" w:eastAsia="Times New Roman" w:hAnsi="Times New Roman" w:cs="Times New Roman"/>
          <w:sz w:val="24"/>
          <w:szCs w:val="24"/>
          <w:lang w:eastAsia="en-IN"/>
        </w:rPr>
        <w:t xml:space="preserve"> Early disease detection, reduced diagnostic errors, and enhanced reporting speed</w:t>
      </w:r>
    </w:p>
    <w:p w:rsidR="009559D8" w:rsidRPr="009559D8" w:rsidRDefault="009559D8" w:rsidP="009559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b/>
          <w:bCs/>
          <w:sz w:val="24"/>
          <w:szCs w:val="24"/>
          <w:lang w:eastAsia="en-IN"/>
        </w:rPr>
        <w:t>Operational Benefits:</w:t>
      </w:r>
      <w:r w:rsidRPr="009559D8">
        <w:rPr>
          <w:rFonts w:ascii="Times New Roman" w:eastAsia="Times New Roman" w:hAnsi="Times New Roman" w:cs="Times New Roman"/>
          <w:sz w:val="24"/>
          <w:szCs w:val="24"/>
          <w:lang w:eastAsia="en-IN"/>
        </w:rPr>
        <w:t xml:space="preserve"> Reduced workload, improved turnaround times, and cost savings</w:t>
      </w:r>
    </w:p>
    <w:p w:rsidR="009559D8" w:rsidRPr="009559D8" w:rsidRDefault="009559D8" w:rsidP="009559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b/>
          <w:bCs/>
          <w:sz w:val="24"/>
          <w:szCs w:val="24"/>
          <w:lang w:eastAsia="en-IN"/>
        </w:rPr>
        <w:t>Financial Benefits:</w:t>
      </w:r>
      <w:r w:rsidRPr="009559D8">
        <w:rPr>
          <w:rFonts w:ascii="Times New Roman" w:eastAsia="Times New Roman" w:hAnsi="Times New Roman" w:cs="Times New Roman"/>
          <w:sz w:val="24"/>
          <w:szCs w:val="24"/>
          <w:lang w:eastAsia="en-IN"/>
        </w:rPr>
        <w:t xml:space="preserve"> Increased throughput of imaging cases, improved billing cycles, reduced readmissions</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B. Stakeholders</w:t>
      </w:r>
    </w:p>
    <w:p w:rsidR="009559D8" w:rsidRPr="009559D8" w:rsidRDefault="009559D8" w:rsidP="009559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Radiologists</w:t>
      </w:r>
    </w:p>
    <w:p w:rsidR="009559D8" w:rsidRPr="009559D8" w:rsidRDefault="009559D8" w:rsidP="009559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Radiologic Technologists</w:t>
      </w:r>
    </w:p>
    <w:p w:rsidR="009559D8" w:rsidRPr="009559D8" w:rsidRDefault="009559D8" w:rsidP="009559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Hospital Administration</w:t>
      </w:r>
    </w:p>
    <w:p w:rsidR="009559D8" w:rsidRPr="009559D8" w:rsidRDefault="009559D8" w:rsidP="009559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IT Department</w:t>
      </w:r>
    </w:p>
    <w:p w:rsidR="009559D8" w:rsidRPr="009559D8" w:rsidRDefault="009559D8" w:rsidP="009559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Patients</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C. Cost-Benefit Analysis (Example Values)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8"/>
        <w:gridCol w:w="2780"/>
        <w:gridCol w:w="3018"/>
      </w:tblGrid>
      <w:tr w:rsidR="009559D8" w:rsidRPr="009559D8" w:rsidTr="009559D8">
        <w:trPr>
          <w:tblHeader/>
          <w:tblCellSpacing w:w="15" w:type="dxa"/>
        </w:trPr>
        <w:tc>
          <w:tcPr>
            <w:tcW w:w="0" w:type="auto"/>
            <w:vAlign w:val="center"/>
            <w:hideMark/>
          </w:tcPr>
          <w:p w:rsidR="009559D8" w:rsidRPr="009559D8" w:rsidRDefault="009559D8" w:rsidP="009559D8">
            <w:pPr>
              <w:spacing w:after="0" w:line="240" w:lineRule="auto"/>
              <w:jc w:val="center"/>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Component</w:t>
            </w:r>
          </w:p>
        </w:tc>
        <w:tc>
          <w:tcPr>
            <w:tcW w:w="0" w:type="auto"/>
            <w:vAlign w:val="center"/>
            <w:hideMark/>
          </w:tcPr>
          <w:p w:rsidR="009559D8" w:rsidRPr="009559D8" w:rsidRDefault="009559D8" w:rsidP="009559D8">
            <w:pPr>
              <w:spacing w:after="0" w:line="240" w:lineRule="auto"/>
              <w:jc w:val="center"/>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Estimated Cost (INR/year)</w:t>
            </w:r>
          </w:p>
        </w:tc>
        <w:tc>
          <w:tcPr>
            <w:tcW w:w="0" w:type="auto"/>
            <w:vAlign w:val="center"/>
            <w:hideMark/>
          </w:tcPr>
          <w:p w:rsidR="009559D8" w:rsidRPr="009559D8" w:rsidRDefault="009559D8" w:rsidP="009559D8">
            <w:pPr>
              <w:spacing w:after="0" w:line="240" w:lineRule="auto"/>
              <w:jc w:val="center"/>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Expected Savings (INR/year)</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AI Software License</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8,00,000</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Hardware Upgrade &amp; IT Support</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2,00,000</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Radiologist Time Saved</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6,00,000</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Faster Diagnosis (Reduced LOS)</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5,00,000</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Fewer Errors (Legal Risk)</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3,00,000</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b/>
                <w:bCs/>
                <w:sz w:val="24"/>
                <w:szCs w:val="24"/>
                <w:lang w:eastAsia="en-IN"/>
              </w:rPr>
              <w:t>Total</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b/>
                <w:bCs/>
                <w:sz w:val="24"/>
                <w:szCs w:val="24"/>
                <w:lang w:eastAsia="en-IN"/>
              </w:rPr>
              <w:t>10,00,000</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b/>
                <w:bCs/>
                <w:sz w:val="24"/>
                <w:szCs w:val="24"/>
                <w:lang w:eastAsia="en-IN"/>
              </w:rPr>
              <w:t>14,00,000</w:t>
            </w:r>
          </w:p>
        </w:tc>
      </w:tr>
    </w:tbl>
    <w:p w:rsidR="009559D8" w:rsidRPr="009559D8" w:rsidRDefault="009559D8" w:rsidP="009559D8">
      <w:p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b/>
          <w:bCs/>
          <w:sz w:val="24"/>
          <w:szCs w:val="24"/>
          <w:lang w:eastAsia="en-IN"/>
        </w:rPr>
        <w:t>ROI</w:t>
      </w:r>
      <w:r w:rsidRPr="009559D8">
        <w:rPr>
          <w:rFonts w:ascii="Times New Roman" w:eastAsia="Times New Roman" w:hAnsi="Times New Roman" w:cs="Times New Roman"/>
          <w:sz w:val="24"/>
          <w:szCs w:val="24"/>
          <w:lang w:eastAsia="en-IN"/>
        </w:rPr>
        <w:t>: 40% in the first year</w:t>
      </w: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5. Implementation Plan</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Phase 1: Planning (Month 1–2)</w:t>
      </w:r>
    </w:p>
    <w:p w:rsidR="009559D8" w:rsidRPr="009559D8" w:rsidRDefault="009559D8" w:rsidP="009559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Identify imaging modalities to integrate</w:t>
      </w:r>
    </w:p>
    <w:p w:rsidR="009559D8" w:rsidRPr="009559D8" w:rsidRDefault="009559D8" w:rsidP="009559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Train staff on AI tool usage</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Phase 2: Deployment (Month 3–4)</w:t>
      </w:r>
    </w:p>
    <w:p w:rsidR="009559D8" w:rsidRPr="009559D8" w:rsidRDefault="009559D8" w:rsidP="009559D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Integrate AI agent with PACS/RIS</w:t>
      </w:r>
    </w:p>
    <w:p w:rsidR="009559D8" w:rsidRPr="009559D8" w:rsidRDefault="009559D8" w:rsidP="009559D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Begin with one modality (e.g., Chest X-ray)</w:t>
      </w:r>
    </w:p>
    <w:p w:rsidR="009559D8" w:rsidRPr="009559D8" w:rsidRDefault="009559D8" w:rsidP="009559D8">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Phase 3: Evaluation (Month 5–6)</w:t>
      </w:r>
    </w:p>
    <w:p w:rsidR="009559D8" w:rsidRPr="009559D8" w:rsidRDefault="009559D8" w:rsidP="009559D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Monitor performance metrics</w:t>
      </w:r>
    </w:p>
    <w:p w:rsidR="009559D8" w:rsidRPr="009559D8" w:rsidRDefault="009559D8" w:rsidP="009559D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lastRenderedPageBreak/>
        <w:t>Collect user feedback</w:t>
      </w:r>
    </w:p>
    <w:p w:rsidR="009559D8" w:rsidRPr="009559D8" w:rsidRDefault="009559D8" w:rsidP="009559D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Refine AI outputs</w:t>
      </w: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6. Risk Assessment and Mitigation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5"/>
        <w:gridCol w:w="4301"/>
      </w:tblGrid>
      <w:tr w:rsidR="009559D8" w:rsidRPr="009559D8" w:rsidTr="009559D8">
        <w:trPr>
          <w:tblHeader/>
          <w:tblCellSpacing w:w="15" w:type="dxa"/>
        </w:trPr>
        <w:tc>
          <w:tcPr>
            <w:tcW w:w="0" w:type="auto"/>
            <w:vAlign w:val="center"/>
            <w:hideMark/>
          </w:tcPr>
          <w:p w:rsidR="009559D8" w:rsidRPr="009559D8" w:rsidRDefault="009559D8" w:rsidP="009559D8">
            <w:pPr>
              <w:spacing w:after="0" w:line="240" w:lineRule="auto"/>
              <w:jc w:val="center"/>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Risk</w:t>
            </w:r>
          </w:p>
        </w:tc>
        <w:tc>
          <w:tcPr>
            <w:tcW w:w="0" w:type="auto"/>
            <w:vAlign w:val="center"/>
            <w:hideMark/>
          </w:tcPr>
          <w:p w:rsidR="009559D8" w:rsidRPr="009559D8" w:rsidRDefault="009559D8" w:rsidP="009559D8">
            <w:pPr>
              <w:spacing w:after="0" w:line="240" w:lineRule="auto"/>
              <w:jc w:val="center"/>
              <w:rPr>
                <w:rFonts w:ascii="Times New Roman" w:eastAsia="Times New Roman" w:hAnsi="Times New Roman" w:cs="Times New Roman"/>
                <w:b/>
                <w:bCs/>
                <w:sz w:val="24"/>
                <w:szCs w:val="24"/>
                <w:lang w:eastAsia="en-IN"/>
              </w:rPr>
            </w:pPr>
            <w:r w:rsidRPr="009559D8">
              <w:rPr>
                <w:rFonts w:ascii="Times New Roman" w:eastAsia="Times New Roman" w:hAnsi="Times New Roman" w:cs="Times New Roman"/>
                <w:b/>
                <w:bCs/>
                <w:sz w:val="24"/>
                <w:szCs w:val="24"/>
                <w:lang w:eastAsia="en-IN"/>
              </w:rPr>
              <w:t>Mitigation Strategy</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Algorithm Bias</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Use diverse training datasets</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Data Security &amp; Privacy</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Ensure HIPAA/GDPR compliance</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Resistance from Staff</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Training and change management programs</w:t>
            </w:r>
          </w:p>
        </w:tc>
      </w:tr>
      <w:tr w:rsidR="009559D8" w:rsidRPr="009559D8" w:rsidTr="009559D8">
        <w:trPr>
          <w:tblCellSpacing w:w="15" w:type="dxa"/>
        </w:trPr>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False Positives/Negatives</w:t>
            </w:r>
          </w:p>
        </w:tc>
        <w:tc>
          <w:tcPr>
            <w:tcW w:w="0" w:type="auto"/>
            <w:vAlign w:val="center"/>
            <w:hideMark/>
          </w:tcPr>
          <w:p w:rsidR="009559D8" w:rsidRPr="009559D8" w:rsidRDefault="009559D8" w:rsidP="009559D8">
            <w:pPr>
              <w:spacing w:after="0"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Radiologist review of AI findings</w:t>
            </w:r>
          </w:p>
        </w:tc>
      </w:tr>
    </w:tbl>
    <w:p w:rsidR="009559D8" w:rsidRPr="009559D8" w:rsidRDefault="009559D8" w:rsidP="009559D8">
      <w:pPr>
        <w:spacing w:after="0" w:line="240" w:lineRule="auto"/>
        <w:rPr>
          <w:rFonts w:ascii="Times New Roman" w:eastAsia="Times New Roman" w:hAnsi="Times New Roman" w:cs="Times New Roman"/>
          <w:sz w:val="24"/>
          <w:szCs w:val="24"/>
          <w:lang w:eastAsia="en-IN"/>
        </w:rPr>
      </w:pPr>
    </w:p>
    <w:p w:rsidR="009559D8" w:rsidRPr="009559D8" w:rsidRDefault="009559D8" w:rsidP="009559D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559D8">
        <w:rPr>
          <w:rFonts w:ascii="Times New Roman" w:eastAsia="Times New Roman" w:hAnsi="Times New Roman" w:cs="Times New Roman"/>
          <w:b/>
          <w:bCs/>
          <w:sz w:val="27"/>
          <w:szCs w:val="27"/>
          <w:lang w:eastAsia="en-IN"/>
        </w:rPr>
        <w:t>7. Expected Outcomes</w:t>
      </w:r>
    </w:p>
    <w:p w:rsidR="009559D8" w:rsidRPr="009559D8" w:rsidRDefault="009559D8" w:rsidP="009559D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30–50% reduction in report turnaround time</w:t>
      </w:r>
    </w:p>
    <w:p w:rsidR="009559D8" w:rsidRPr="009559D8" w:rsidRDefault="009559D8" w:rsidP="009559D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20–25% improvement in diagnostic consistency</w:t>
      </w:r>
    </w:p>
    <w:p w:rsidR="009559D8" w:rsidRPr="009559D8" w:rsidRDefault="009559D8" w:rsidP="009559D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Enhanced patient satisfaction due to timely care</w:t>
      </w:r>
    </w:p>
    <w:p w:rsidR="009559D8" w:rsidRPr="009559D8" w:rsidRDefault="009559D8" w:rsidP="009559D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9559D8">
        <w:rPr>
          <w:rFonts w:ascii="Times New Roman" w:eastAsia="Times New Roman" w:hAnsi="Times New Roman" w:cs="Times New Roman"/>
          <w:sz w:val="24"/>
          <w:szCs w:val="24"/>
          <w:lang w:eastAsia="en-IN"/>
        </w:rPr>
        <w:t>Greater efficiency in radiology operations</w:t>
      </w:r>
    </w:p>
    <w:p w:rsidR="0071039D" w:rsidRDefault="0071039D"/>
    <w:sectPr w:rsidR="00710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DCE"/>
    <w:multiLevelType w:val="multilevel"/>
    <w:tmpl w:val="719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26449"/>
    <w:multiLevelType w:val="multilevel"/>
    <w:tmpl w:val="058E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D01AF"/>
    <w:multiLevelType w:val="multilevel"/>
    <w:tmpl w:val="8CCC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031C4"/>
    <w:multiLevelType w:val="multilevel"/>
    <w:tmpl w:val="D420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87528"/>
    <w:multiLevelType w:val="multilevel"/>
    <w:tmpl w:val="B4C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D084D"/>
    <w:multiLevelType w:val="multilevel"/>
    <w:tmpl w:val="411E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B11F2"/>
    <w:multiLevelType w:val="multilevel"/>
    <w:tmpl w:val="69F2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85347"/>
    <w:multiLevelType w:val="multilevel"/>
    <w:tmpl w:val="28A8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9D"/>
    <w:rsid w:val="0071039D"/>
    <w:rsid w:val="00855493"/>
    <w:rsid w:val="009559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9367"/>
  <w15:chartTrackingRefBased/>
  <w15:docId w15:val="{5EA63253-1274-4A85-BE6C-B148F68B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559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559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559D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59D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559D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559D8"/>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9559D8"/>
    <w:rPr>
      <w:b/>
      <w:bCs/>
    </w:rPr>
  </w:style>
  <w:style w:type="paragraph" w:styleId="NormalWeb">
    <w:name w:val="Normal (Web)"/>
    <w:basedOn w:val="Normal"/>
    <w:uiPriority w:val="99"/>
    <w:semiHidden/>
    <w:unhideWhenUsed/>
    <w:rsid w:val="009559D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58303">
      <w:bodyDiv w:val="1"/>
      <w:marLeft w:val="0"/>
      <w:marRight w:val="0"/>
      <w:marTop w:val="0"/>
      <w:marBottom w:val="0"/>
      <w:divBdr>
        <w:top w:val="none" w:sz="0" w:space="0" w:color="auto"/>
        <w:left w:val="none" w:sz="0" w:space="0" w:color="auto"/>
        <w:bottom w:val="none" w:sz="0" w:space="0" w:color="auto"/>
        <w:right w:val="none" w:sz="0" w:space="0" w:color="auto"/>
      </w:divBdr>
      <w:divsChild>
        <w:div w:id="1090155330">
          <w:marLeft w:val="0"/>
          <w:marRight w:val="0"/>
          <w:marTop w:val="0"/>
          <w:marBottom w:val="0"/>
          <w:divBdr>
            <w:top w:val="none" w:sz="0" w:space="0" w:color="auto"/>
            <w:left w:val="none" w:sz="0" w:space="0" w:color="auto"/>
            <w:bottom w:val="none" w:sz="0" w:space="0" w:color="auto"/>
            <w:right w:val="none" w:sz="0" w:space="0" w:color="auto"/>
          </w:divBdr>
          <w:divsChild>
            <w:div w:id="14773497">
              <w:marLeft w:val="0"/>
              <w:marRight w:val="0"/>
              <w:marTop w:val="0"/>
              <w:marBottom w:val="0"/>
              <w:divBdr>
                <w:top w:val="none" w:sz="0" w:space="0" w:color="auto"/>
                <w:left w:val="none" w:sz="0" w:space="0" w:color="auto"/>
                <w:bottom w:val="none" w:sz="0" w:space="0" w:color="auto"/>
                <w:right w:val="none" w:sz="0" w:space="0" w:color="auto"/>
              </w:divBdr>
            </w:div>
          </w:divsChild>
        </w:div>
        <w:div w:id="1597903606">
          <w:marLeft w:val="0"/>
          <w:marRight w:val="0"/>
          <w:marTop w:val="0"/>
          <w:marBottom w:val="0"/>
          <w:divBdr>
            <w:top w:val="none" w:sz="0" w:space="0" w:color="auto"/>
            <w:left w:val="none" w:sz="0" w:space="0" w:color="auto"/>
            <w:bottom w:val="none" w:sz="0" w:space="0" w:color="auto"/>
            <w:right w:val="none" w:sz="0" w:space="0" w:color="auto"/>
          </w:divBdr>
          <w:divsChild>
            <w:div w:id="503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2550</Characters>
  <Application>Microsoft Office Word</Application>
  <DocSecurity>0</DocSecurity>
  <Lines>21</Lines>
  <Paragraphs>5</Paragraphs>
  <ScaleCrop>false</ScaleCrop>
  <Company>HP</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dheeraj kumar</dc:creator>
  <cp:keywords/>
  <dc:description/>
  <cp:lastModifiedBy>dheeraj kumar</cp:lastModifiedBy>
  <cp:revision>3</cp:revision>
  <dcterms:created xsi:type="dcterms:W3CDTF">2025-07-10T07:55:00Z</dcterms:created>
  <dcterms:modified xsi:type="dcterms:W3CDTF">2025-07-10T07:57:00Z</dcterms:modified>
</cp:coreProperties>
</file>